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Layout w:type="fixed"/>
        <w:tblLook w:val="04A0"/>
      </w:tblPr>
      <w:tblGrid>
        <w:gridCol w:w="2446"/>
        <w:gridCol w:w="4845"/>
        <w:gridCol w:w="2621"/>
      </w:tblGrid>
      <w:tr w:rsidR="00F76BB8" w:rsidTr="007A7D85">
        <w:trPr>
          <w:trHeight w:val="2141"/>
        </w:trPr>
        <w:tc>
          <w:tcPr>
            <w:tcW w:w="2446" w:type="dxa"/>
          </w:tcPr>
          <w:p w:rsidR="00F76BB8" w:rsidRDefault="00F76BB8" w:rsidP="007A7D8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7800" cy="1066800"/>
                  <wp:effectExtent l="19050" t="0" r="0" b="0"/>
                  <wp:docPr id="1" name="Immagine 1" descr="ja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BB8" w:rsidRPr="00613D8C" w:rsidRDefault="00F76BB8" w:rsidP="007A7D85">
            <w:pPr>
              <w:jc w:val="center"/>
              <w:rPr>
                <w:b/>
                <w:sz w:val="20"/>
                <w:szCs w:val="20"/>
              </w:rPr>
            </w:pPr>
            <w:r w:rsidRPr="00613D8C">
              <w:rPr>
                <w:b/>
                <w:sz w:val="20"/>
                <w:szCs w:val="20"/>
              </w:rPr>
              <w:t>Unione Europea</w:t>
            </w:r>
          </w:p>
          <w:p w:rsidR="00F76BB8" w:rsidRPr="00613D8C" w:rsidRDefault="00F76BB8" w:rsidP="007A7D85">
            <w:pPr>
              <w:jc w:val="center"/>
            </w:pPr>
            <w:r w:rsidRPr="00613D8C">
              <w:rPr>
                <w:b/>
                <w:sz w:val="20"/>
                <w:szCs w:val="20"/>
              </w:rPr>
              <w:t>Fondo Sociale Europeo</w:t>
            </w:r>
          </w:p>
        </w:tc>
        <w:tc>
          <w:tcPr>
            <w:tcW w:w="4845" w:type="dxa"/>
          </w:tcPr>
          <w:p w:rsidR="00F76BB8" w:rsidRPr="00613D8C" w:rsidRDefault="00F76BB8" w:rsidP="007A7D85">
            <w:pPr>
              <w:jc w:val="center"/>
            </w:pPr>
            <w:r>
              <w:rPr>
                <w:rFonts w:ascii="Albertus Extra Bold" w:hAnsi="Albertus Extra Bold"/>
                <w:noProof/>
                <w:lang w:eastAsia="it-IT"/>
              </w:rPr>
              <w:drawing>
                <wp:inline distT="0" distB="0" distL="0" distR="0">
                  <wp:extent cx="1000125" cy="8953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BB8" w:rsidRPr="007F0F5A" w:rsidRDefault="00F76BB8" w:rsidP="007A7D85">
            <w:pPr>
              <w:jc w:val="center"/>
              <w:rPr>
                <w:b/>
                <w:sz w:val="28"/>
                <w:szCs w:val="28"/>
              </w:rPr>
            </w:pPr>
            <w:r w:rsidRPr="007F0F5A">
              <w:rPr>
                <w:b/>
                <w:smallCaps/>
                <w:spacing w:val="60"/>
                <w:sz w:val="28"/>
                <w:szCs w:val="28"/>
              </w:rPr>
              <w:t>Liceo Scientifico e Linguistico Statale</w:t>
            </w:r>
          </w:p>
        </w:tc>
        <w:tc>
          <w:tcPr>
            <w:tcW w:w="2621" w:type="dxa"/>
          </w:tcPr>
          <w:p w:rsidR="00F76BB8" w:rsidRDefault="00F76BB8" w:rsidP="007A7D85">
            <w:pPr>
              <w:jc w:val="right"/>
            </w:pPr>
            <w:r>
              <w:rPr>
                <w:noProof/>
                <w:sz w:val="23"/>
                <w:szCs w:val="23"/>
                <w:lang w:eastAsia="it-IT"/>
              </w:rPr>
              <w:drawing>
                <wp:inline distT="0" distB="0" distL="0" distR="0">
                  <wp:extent cx="971550" cy="1419225"/>
                  <wp:effectExtent l="19050" t="0" r="0" b="0"/>
                  <wp:docPr id="3" name="Immagine 3" descr="logo_Sicil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icil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BB8" w:rsidRPr="00AB3240" w:rsidRDefault="00F76BB8" w:rsidP="00F76BB8">
      <w:pPr>
        <w:pStyle w:val="Titolo5"/>
        <w:rPr>
          <w:b/>
          <w:smallCaps/>
          <w:sz w:val="24"/>
          <w:szCs w:val="24"/>
        </w:rPr>
      </w:pPr>
      <w:r w:rsidRPr="00AB3240">
        <w:rPr>
          <w:b/>
          <w:smallCaps/>
          <w:sz w:val="24"/>
          <w:szCs w:val="24"/>
        </w:rPr>
        <w:t>“Principe Umberto di Savoia”</w:t>
      </w:r>
    </w:p>
    <w:p w:rsidR="00F76BB8" w:rsidRPr="00AB3240" w:rsidRDefault="00F76BB8" w:rsidP="00F76BB8">
      <w:pPr>
        <w:pStyle w:val="Titolo3"/>
        <w:jc w:val="center"/>
        <w:rPr>
          <w:b/>
          <w:color w:val="0000FF"/>
          <w:sz w:val="16"/>
          <w:szCs w:val="16"/>
        </w:rPr>
      </w:pPr>
      <w:r w:rsidRPr="00AB3240">
        <w:rPr>
          <w:b/>
          <w:color w:val="0000FF"/>
          <w:sz w:val="18"/>
          <w:szCs w:val="18"/>
        </w:rPr>
        <w:t xml:space="preserve">Via </w:t>
      </w:r>
      <w:proofErr w:type="spellStart"/>
      <w:r w:rsidRPr="00AB3240">
        <w:rPr>
          <w:b/>
          <w:color w:val="0000FF"/>
          <w:sz w:val="18"/>
          <w:szCs w:val="18"/>
        </w:rPr>
        <w:t>Chisari</w:t>
      </w:r>
      <w:proofErr w:type="spellEnd"/>
      <w:r w:rsidRPr="00AB3240">
        <w:rPr>
          <w:b/>
          <w:color w:val="0000FF"/>
          <w:sz w:val="18"/>
          <w:szCs w:val="18"/>
        </w:rPr>
        <w:t xml:space="preserve"> n°8 - 95123 </w:t>
      </w:r>
      <w:r w:rsidRPr="00AB3240">
        <w:rPr>
          <w:b/>
          <w:color w:val="0000FF"/>
          <w:spacing w:val="40"/>
          <w:sz w:val="18"/>
          <w:szCs w:val="18"/>
        </w:rPr>
        <w:t>CATANIA -</w:t>
      </w:r>
      <w:r w:rsidRPr="00AB3240">
        <w:rPr>
          <w:color w:val="0000FF"/>
          <w:spacing w:val="40"/>
          <w:sz w:val="18"/>
          <w:szCs w:val="18"/>
        </w:rPr>
        <w:t xml:space="preserve"> </w:t>
      </w:r>
      <w:r w:rsidRPr="00AB3240">
        <w:rPr>
          <w:b/>
          <w:color w:val="0000FF"/>
          <w:sz w:val="16"/>
          <w:szCs w:val="16"/>
        </w:rPr>
        <w:t>Tel. 095/</w:t>
      </w:r>
      <w:r>
        <w:rPr>
          <w:b/>
          <w:color w:val="0000FF"/>
          <w:sz w:val="16"/>
          <w:szCs w:val="16"/>
        </w:rPr>
        <w:t>6136360 – Fax. 095/8731789</w:t>
      </w:r>
    </w:p>
    <w:p w:rsidR="00F76BB8" w:rsidRPr="00AB3240" w:rsidRDefault="00F76BB8" w:rsidP="00F76BB8">
      <w:pPr>
        <w:jc w:val="center"/>
        <w:rPr>
          <w:color w:val="0000FF"/>
          <w:sz w:val="16"/>
          <w:szCs w:val="16"/>
        </w:rPr>
      </w:pPr>
      <w:r w:rsidRPr="00AB3240">
        <w:rPr>
          <w:color w:val="0000FF"/>
          <w:sz w:val="16"/>
          <w:szCs w:val="16"/>
        </w:rPr>
        <w:t>Codice Fiscale: 80009250871 – Codice Meccanografico: CTPS06000E</w:t>
      </w:r>
    </w:p>
    <w:p w:rsidR="00F76BB8" w:rsidRPr="00AB3240" w:rsidRDefault="00F76BB8" w:rsidP="00F76BB8">
      <w:pPr>
        <w:jc w:val="center"/>
        <w:rPr>
          <w:color w:val="0000FF"/>
          <w:sz w:val="16"/>
          <w:szCs w:val="16"/>
        </w:rPr>
      </w:pPr>
      <w:r w:rsidRPr="00AB3240">
        <w:rPr>
          <w:color w:val="0000FF"/>
          <w:sz w:val="16"/>
          <w:szCs w:val="16"/>
        </w:rPr>
        <w:t xml:space="preserve">E-mail:  </w:t>
      </w:r>
      <w:hyperlink r:id="rId10" w:history="1">
        <w:r w:rsidRPr="00AB3240">
          <w:rPr>
            <w:rStyle w:val="Collegamentoipertestuale"/>
            <w:sz w:val="16"/>
            <w:szCs w:val="16"/>
          </w:rPr>
          <w:t>ctps06000e@istruzione.it</w:t>
        </w:r>
      </w:hyperlink>
      <w:r w:rsidRPr="00AB3240">
        <w:rPr>
          <w:sz w:val="16"/>
          <w:szCs w:val="16"/>
        </w:rPr>
        <w:t xml:space="preserve"> </w:t>
      </w:r>
      <w:r w:rsidRPr="00AB3240">
        <w:rPr>
          <w:color w:val="0000FF"/>
          <w:sz w:val="16"/>
          <w:szCs w:val="16"/>
        </w:rPr>
        <w:t xml:space="preserve">– PEC: </w:t>
      </w:r>
      <w:hyperlink r:id="rId11" w:history="1">
        <w:r w:rsidRPr="00AB3240">
          <w:rPr>
            <w:rStyle w:val="Collegamentoipertestuale"/>
            <w:sz w:val="16"/>
            <w:szCs w:val="16"/>
          </w:rPr>
          <w:t>CTPS06000E@PEC.ISTRUZIONE.IT</w:t>
        </w:r>
      </w:hyperlink>
      <w:r w:rsidRPr="00AB3240">
        <w:rPr>
          <w:color w:val="0000FF"/>
          <w:sz w:val="16"/>
          <w:szCs w:val="16"/>
        </w:rPr>
        <w:t xml:space="preserve"> </w:t>
      </w:r>
    </w:p>
    <w:p w:rsidR="00F76BB8" w:rsidRPr="004669D5" w:rsidRDefault="00F76BB8" w:rsidP="004669D5">
      <w:pPr>
        <w:jc w:val="center"/>
        <w:rPr>
          <w:color w:val="0000FF"/>
          <w:lang w:val="en-US"/>
        </w:rPr>
      </w:pPr>
      <w:proofErr w:type="spellStart"/>
      <w:r w:rsidRPr="00CE71FE">
        <w:rPr>
          <w:color w:val="0000FF"/>
          <w:sz w:val="16"/>
          <w:szCs w:val="16"/>
          <w:lang w:val="en-US"/>
        </w:rPr>
        <w:t>Sito</w:t>
      </w:r>
      <w:proofErr w:type="spellEnd"/>
      <w:r w:rsidRPr="00CE71FE">
        <w:rPr>
          <w:color w:val="0000FF"/>
          <w:sz w:val="16"/>
          <w:szCs w:val="16"/>
          <w:lang w:val="en-US"/>
        </w:rPr>
        <w:t xml:space="preserve"> Web: </w:t>
      </w:r>
      <w:hyperlink r:id="rId12" w:history="1">
        <w:r w:rsidRPr="00CE71FE">
          <w:rPr>
            <w:rStyle w:val="Collegamentoipertestuale"/>
            <w:sz w:val="16"/>
            <w:szCs w:val="16"/>
            <w:lang w:val="en-US"/>
          </w:rPr>
          <w:t>www.principeumberto.gov.it</w:t>
        </w:r>
      </w:hyperlink>
    </w:p>
    <w:p w:rsidR="00F76BB8" w:rsidRPr="00B03D7E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PATTO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DI</w:t>
      </w:r>
      <w:proofErr w:type="spellEnd"/>
      <w:r>
        <w:rPr>
          <w:rFonts w:ascii="Garamond" w:hAnsi="Garamond" w:cs="Garamond"/>
          <w:b/>
          <w:bCs/>
          <w:sz w:val="28"/>
          <w:szCs w:val="28"/>
        </w:rPr>
        <w:t xml:space="preserve"> INTEGRITA’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03D7E" w:rsidRPr="00B03D7E" w:rsidRDefault="00B03D7E" w:rsidP="00B03D7E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20"/>
          <w:szCs w:val="20"/>
        </w:rPr>
      </w:pPr>
      <w:r w:rsidRPr="00B03D7E">
        <w:rPr>
          <w:rFonts w:ascii="Calibri" w:hAnsi="Calibri" w:cs="Calibri"/>
          <w:b/>
        </w:rPr>
        <w:t>T</w:t>
      </w:r>
      <w:r w:rsidR="00F76BB8" w:rsidRPr="00B03D7E">
        <w:rPr>
          <w:rFonts w:ascii="Garamond" w:hAnsi="Garamond" w:cs="Garamond"/>
          <w:b/>
          <w:sz w:val="20"/>
          <w:szCs w:val="20"/>
        </w:rPr>
        <w:t>ra</w:t>
      </w:r>
    </w:p>
    <w:p w:rsidR="00F76BB8" w:rsidRPr="00B03D7E" w:rsidRDefault="00B03D7E" w:rsidP="00B03D7E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  <w:r w:rsidRPr="00B03D7E">
        <w:rPr>
          <w:rFonts w:ascii="Garamond" w:hAnsi="Garamond"/>
        </w:rPr>
        <w:t xml:space="preserve">Il Liceo Scientifico e Linguistico Statale “Principe Umberto di Savoia” con sede in via </w:t>
      </w:r>
      <w:proofErr w:type="spellStart"/>
      <w:r w:rsidRPr="00B03D7E">
        <w:rPr>
          <w:rFonts w:ascii="Garamond" w:hAnsi="Garamond"/>
        </w:rPr>
        <w:t>Chisari</w:t>
      </w:r>
      <w:proofErr w:type="spellEnd"/>
      <w:r w:rsidRPr="00B03D7E">
        <w:rPr>
          <w:rFonts w:ascii="Garamond" w:hAnsi="Garamond"/>
        </w:rPr>
        <w:t xml:space="preserve"> n°8 C.A.P. 95123 Catania con C.F./P.Iva80009250871, legale rappresentante il Dirigente Scolastico Dott.ssa Prof.ssa Maria </w:t>
      </w:r>
      <w:proofErr w:type="spellStart"/>
      <w:r w:rsidRPr="00B03D7E">
        <w:rPr>
          <w:rFonts w:ascii="Garamond" w:hAnsi="Garamond"/>
        </w:rPr>
        <w:t>Raciti</w:t>
      </w:r>
      <w:proofErr w:type="spellEnd"/>
    </w:p>
    <w:p w:rsidR="00F76BB8" w:rsidRPr="00B03D7E" w:rsidRDefault="00F76BB8" w:rsidP="00B03D7E">
      <w:pPr>
        <w:autoSpaceDE w:val="0"/>
        <w:autoSpaceDN w:val="0"/>
        <w:adjustRightInd w:val="0"/>
        <w:jc w:val="center"/>
        <w:rPr>
          <w:rFonts w:ascii="Garamond" w:hAnsi="Garamond" w:cs="Garamond"/>
          <w:b/>
          <w:sz w:val="20"/>
          <w:szCs w:val="20"/>
        </w:rPr>
      </w:pPr>
      <w:r w:rsidRPr="00B03D7E">
        <w:rPr>
          <w:rFonts w:ascii="Garamond" w:hAnsi="Garamond" w:cs="Garamond"/>
          <w:b/>
          <w:sz w:val="20"/>
          <w:szCs w:val="20"/>
        </w:rPr>
        <w:t>e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la Ditta </w:t>
      </w:r>
      <w:r w:rsidR="00F7033D">
        <w:rPr>
          <w:rFonts w:ascii="Garamond" w:hAnsi="Garamond" w:cs="Garamond"/>
          <w:sz w:val="20"/>
          <w:szCs w:val="20"/>
        </w:rPr>
        <w:t>___________________________</w:t>
      </w:r>
      <w:r>
        <w:rPr>
          <w:rFonts w:ascii="Garamond" w:hAnsi="Garamond" w:cs="Garamond"/>
          <w:sz w:val="20"/>
          <w:szCs w:val="20"/>
        </w:rPr>
        <w:t>,</w:t>
      </w:r>
      <w:r w:rsidR="00B03D7E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sede legale in </w:t>
      </w:r>
      <w:r w:rsidR="00F7033D">
        <w:rPr>
          <w:rFonts w:ascii="Garamond" w:hAnsi="Garamond" w:cs="Garamond"/>
          <w:sz w:val="20"/>
          <w:szCs w:val="20"/>
        </w:rPr>
        <w:t>______________</w:t>
      </w:r>
      <w:r w:rsidR="004669D5">
        <w:rPr>
          <w:rFonts w:ascii="Garamond" w:hAnsi="Garamond" w:cs="Garamond"/>
          <w:sz w:val="20"/>
          <w:szCs w:val="20"/>
        </w:rPr>
        <w:t xml:space="preserve">, via </w:t>
      </w:r>
      <w:r w:rsidR="00F7033D">
        <w:rPr>
          <w:rFonts w:ascii="Garamond" w:hAnsi="Garamond" w:cs="Garamond"/>
          <w:sz w:val="20"/>
          <w:szCs w:val="20"/>
        </w:rPr>
        <w:t>__________________</w:t>
      </w:r>
      <w:r w:rsidR="004669D5">
        <w:rPr>
          <w:rFonts w:ascii="Garamond" w:hAnsi="Garamond" w:cs="Garamond"/>
          <w:sz w:val="20"/>
          <w:szCs w:val="20"/>
        </w:rPr>
        <w:t xml:space="preserve"> – Cap. </w:t>
      </w:r>
      <w:r w:rsidR="00F7033D">
        <w:rPr>
          <w:rFonts w:ascii="Garamond" w:hAnsi="Garamond" w:cs="Garamond"/>
          <w:sz w:val="20"/>
          <w:szCs w:val="20"/>
        </w:rPr>
        <w:t>__________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codice fiscale/</w:t>
      </w:r>
      <w:proofErr w:type="spellStart"/>
      <w:r>
        <w:rPr>
          <w:rFonts w:ascii="Garamond" w:hAnsi="Garamond" w:cs="Garamond"/>
          <w:sz w:val="20"/>
          <w:szCs w:val="20"/>
        </w:rPr>
        <w:t>P.IVA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  <w:r w:rsidR="00F7033D">
        <w:rPr>
          <w:rFonts w:ascii="Garamond" w:hAnsi="Garamond" w:cs="Garamond"/>
          <w:sz w:val="20"/>
          <w:szCs w:val="20"/>
        </w:rPr>
        <w:t>__________________</w:t>
      </w:r>
      <w:r>
        <w:rPr>
          <w:rFonts w:ascii="Garamond" w:hAnsi="Garamond" w:cs="Garamond"/>
          <w:sz w:val="20"/>
          <w:szCs w:val="20"/>
        </w:rPr>
        <w:t xml:space="preserve">, rappresentata da </w:t>
      </w:r>
      <w:r w:rsidR="00F7033D">
        <w:rPr>
          <w:rFonts w:ascii="Garamond" w:hAnsi="Garamond" w:cs="Garamond"/>
          <w:sz w:val="20"/>
          <w:szCs w:val="20"/>
        </w:rPr>
        <w:t>____________________</w:t>
      </w:r>
      <w:r w:rsidR="004669D5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in qu</w:t>
      </w:r>
      <w:r w:rsidR="004669D5">
        <w:rPr>
          <w:rFonts w:ascii="Garamond" w:hAnsi="Garamond" w:cs="Garamond"/>
          <w:sz w:val="20"/>
          <w:szCs w:val="20"/>
        </w:rPr>
        <w:t>alità di Amministratore Unico</w:t>
      </w:r>
      <w:r>
        <w:rPr>
          <w:rFonts w:ascii="Garamond" w:hAnsi="Garamond" w:cs="Garamond"/>
          <w:sz w:val="20"/>
          <w:szCs w:val="20"/>
        </w:rPr>
        <w:t>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VISTO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- il Piano Nazionale Anticorruzione (</w:t>
      </w:r>
      <w:proofErr w:type="spellStart"/>
      <w:r>
        <w:rPr>
          <w:rFonts w:ascii="Garamond" w:hAnsi="Garamond" w:cs="Garamond"/>
          <w:sz w:val="20"/>
          <w:szCs w:val="20"/>
        </w:rPr>
        <w:t>P.N.A.</w:t>
      </w:r>
      <w:proofErr w:type="spellEnd"/>
      <w:r>
        <w:rPr>
          <w:rFonts w:ascii="Garamond" w:hAnsi="Garamond" w:cs="Garamond"/>
          <w:sz w:val="20"/>
          <w:szCs w:val="20"/>
        </w:rPr>
        <w:t xml:space="preserve">) emanato dall’Autorità Nazionale </w:t>
      </w:r>
      <w:proofErr w:type="spellStart"/>
      <w:r>
        <w:rPr>
          <w:rFonts w:ascii="Garamond" w:hAnsi="Garamond" w:cs="Garamond"/>
          <w:sz w:val="20"/>
          <w:szCs w:val="20"/>
        </w:rPr>
        <w:t>AntiCorruzione</w:t>
      </w:r>
      <w:proofErr w:type="spellEnd"/>
      <w:r>
        <w:rPr>
          <w:rFonts w:ascii="Garamond" w:hAnsi="Garamond" w:cs="Garamond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- il Piano Triennale di Prevenzione della Corruzione (</w:t>
      </w:r>
      <w:proofErr w:type="spellStart"/>
      <w:r>
        <w:rPr>
          <w:rFonts w:ascii="Garamond" w:hAnsi="Garamond" w:cs="Garamond"/>
          <w:sz w:val="20"/>
          <w:szCs w:val="20"/>
        </w:rPr>
        <w:t>P.T.P.C</w:t>
      </w:r>
      <w:proofErr w:type="spellEnd"/>
      <w:r>
        <w:rPr>
          <w:rFonts w:ascii="Garamond" w:hAnsi="Garamond" w:cs="Garamond"/>
          <w:sz w:val="20"/>
          <w:szCs w:val="20"/>
        </w:rPr>
        <w:t xml:space="preserve">) 2016 -2018  per le istituzioni scolastiche della Regione </w:t>
      </w:r>
      <w:proofErr w:type="spellStart"/>
      <w:r>
        <w:rPr>
          <w:rFonts w:ascii="Garamond" w:hAnsi="Garamond" w:cs="Garamond"/>
          <w:sz w:val="20"/>
          <w:szCs w:val="20"/>
        </w:rPr>
        <w:t>………</w:t>
      </w:r>
      <w:proofErr w:type="spellEnd"/>
      <w:r>
        <w:rPr>
          <w:rFonts w:ascii="Garamond" w:hAnsi="Garamond" w:cs="Garamond"/>
          <w:sz w:val="20"/>
          <w:szCs w:val="20"/>
        </w:rPr>
        <w:t xml:space="preserve">, adottato con decreto ministeriale n. </w:t>
      </w:r>
    </w:p>
    <w:p w:rsidR="00F76BB8" w:rsidRPr="004669D5" w:rsidRDefault="00F76BB8" w:rsidP="00F76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aramond" w:hAnsi="Garamond" w:cs="Garamond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9D5" w:rsidRDefault="004669D5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SI CONVIENE QUANTO SEGUE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Articolo 1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ad informare puntualmente tutto il personale, di cui si avvale, del presente Patto di integrità e degli obblighi in esso contenuti;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Articolo 2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esclusione del concorrente dalla gara;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escussione della cauzione di validità dell’offerta;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risoluzione del contratto;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escussione della cauzione di buona esecuzione del contratto;</w:t>
      </w:r>
    </w:p>
    <w:p w:rsidR="00F76BB8" w:rsidRDefault="00F76BB8" w:rsidP="00F76BB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esclusione del concorrente dalle gare indette dalla stazione appaltante per 5 anni.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Articolo 3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>
        <w:rPr>
          <w:rFonts w:ascii="Garamond" w:hAnsi="Garamond" w:cs="Garamond"/>
          <w:sz w:val="20"/>
          <w:szCs w:val="20"/>
        </w:rPr>
        <w:t>pattizia</w:t>
      </w:r>
      <w:proofErr w:type="spellEnd"/>
      <w:r>
        <w:rPr>
          <w:rFonts w:ascii="Garamond" w:hAnsi="Garamond" w:cs="Garamond"/>
          <w:sz w:val="20"/>
          <w:szCs w:val="20"/>
        </w:rPr>
        <w:t>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Articolo 4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Articolo 5</w:t>
      </w:r>
    </w:p>
    <w:p w:rsidR="00F76BB8" w:rsidRDefault="00F76BB8" w:rsidP="00F76BB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69D5" w:rsidRDefault="004669D5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Luogo e data </w:t>
      </w:r>
    </w:p>
    <w:p w:rsidR="004669D5" w:rsidRDefault="004669D5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</w:p>
    <w:p w:rsidR="004669D5" w:rsidRDefault="004669D5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Per la ditta:</w:t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:rsidR="00F76BB8" w:rsidRDefault="00F76BB8" w:rsidP="00F76BB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6BB8" w:rsidRDefault="00F76BB8" w:rsidP="004669D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:rsidR="008E4F5C" w:rsidRPr="00F76BB8" w:rsidRDefault="008E4F5C"/>
    <w:sectPr w:rsidR="008E4F5C" w:rsidRPr="00F76BB8" w:rsidSect="004669D5">
      <w:footerReference w:type="default" r:id="rId13"/>
      <w:pgSz w:w="12240" w:h="15840"/>
      <w:pgMar w:top="142" w:right="1134" w:bottom="142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23" w:rsidRDefault="001F5023" w:rsidP="004669D5">
      <w:r>
        <w:separator/>
      </w:r>
    </w:p>
  </w:endnote>
  <w:endnote w:type="continuationSeparator" w:id="0">
    <w:p w:rsidR="001F5023" w:rsidRDefault="001F5023" w:rsidP="0046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786"/>
      <w:docPartObj>
        <w:docPartGallery w:val="Page Numbers (Bottom of Page)"/>
        <w:docPartUnique/>
      </w:docPartObj>
    </w:sdtPr>
    <w:sdtContent>
      <w:p w:rsidR="004669D5" w:rsidRDefault="00FB45C6">
        <w:pPr>
          <w:pStyle w:val="Pidipagina"/>
          <w:jc w:val="center"/>
        </w:pPr>
        <w:fldSimple w:instr=" PAGE   \* MERGEFORMAT ">
          <w:r w:rsidR="0059332F">
            <w:rPr>
              <w:noProof/>
            </w:rPr>
            <w:t>2</w:t>
          </w:r>
        </w:fldSimple>
        <w:r w:rsidR="004669D5">
          <w:t>/2</w:t>
        </w:r>
      </w:p>
    </w:sdtContent>
  </w:sdt>
  <w:p w:rsidR="004669D5" w:rsidRDefault="004669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23" w:rsidRDefault="001F5023" w:rsidP="004669D5">
      <w:r>
        <w:separator/>
      </w:r>
    </w:p>
  </w:footnote>
  <w:footnote w:type="continuationSeparator" w:id="0">
    <w:p w:rsidR="001F5023" w:rsidRDefault="001F5023" w:rsidP="00466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9C0B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B8"/>
    <w:rsid w:val="000B151C"/>
    <w:rsid w:val="00175D3A"/>
    <w:rsid w:val="0019087C"/>
    <w:rsid w:val="001F5023"/>
    <w:rsid w:val="002A7D0A"/>
    <w:rsid w:val="002B0FB1"/>
    <w:rsid w:val="004669D5"/>
    <w:rsid w:val="0059332F"/>
    <w:rsid w:val="00617C8D"/>
    <w:rsid w:val="007F2268"/>
    <w:rsid w:val="008E4F5C"/>
    <w:rsid w:val="00B03D7E"/>
    <w:rsid w:val="00E17939"/>
    <w:rsid w:val="00F7033D"/>
    <w:rsid w:val="00F76BB8"/>
    <w:rsid w:val="00F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B8"/>
  </w:style>
  <w:style w:type="paragraph" w:styleId="Titolo3">
    <w:name w:val="heading 3"/>
    <w:basedOn w:val="Normale"/>
    <w:next w:val="Normale"/>
    <w:link w:val="Titolo3Carattere"/>
    <w:qFormat/>
    <w:rsid w:val="00F76BB8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76BB8"/>
    <w:pPr>
      <w:keepNext/>
      <w:jc w:val="center"/>
      <w:outlineLvl w:val="4"/>
    </w:pPr>
    <w:rPr>
      <w:rFonts w:ascii="Times New Roman" w:eastAsia="Times New Roman" w:hAnsi="Times New Roman" w:cs="Times New Roman"/>
      <w:color w:val="0000FF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76BB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6BB8"/>
    <w:rPr>
      <w:rFonts w:ascii="Times New Roman" w:eastAsia="Times New Roman" w:hAnsi="Times New Roman" w:cs="Times New Roman"/>
      <w:color w:val="0000FF"/>
      <w:sz w:val="40"/>
      <w:szCs w:val="20"/>
      <w:lang w:eastAsia="it-IT"/>
    </w:rPr>
  </w:style>
  <w:style w:type="character" w:styleId="Collegamentoipertestuale">
    <w:name w:val="Hyperlink"/>
    <w:basedOn w:val="Carpredefinitoparagrafo"/>
    <w:rsid w:val="00F76B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B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6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69D5"/>
  </w:style>
  <w:style w:type="paragraph" w:styleId="Pidipagina">
    <w:name w:val="footer"/>
    <w:basedOn w:val="Normale"/>
    <w:link w:val="PidipaginaCarattere"/>
    <w:uiPriority w:val="99"/>
    <w:unhideWhenUsed/>
    <w:rsid w:val="00466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incipeumbert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PS06000E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tps06000e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MAST-LABINFOM-2</dc:creator>
  <cp:lastModifiedBy>didattica</cp:lastModifiedBy>
  <cp:revision>5</cp:revision>
  <cp:lastPrinted>2019-02-23T08:52:00Z</cp:lastPrinted>
  <dcterms:created xsi:type="dcterms:W3CDTF">2019-02-21T09:38:00Z</dcterms:created>
  <dcterms:modified xsi:type="dcterms:W3CDTF">2019-03-06T11:35:00Z</dcterms:modified>
</cp:coreProperties>
</file>